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18" w:rsidRPr="00B85A2C" w:rsidRDefault="00FA3318" w:rsidP="004A74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532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746"/>
        <w:gridCol w:w="4394"/>
        <w:gridCol w:w="2392"/>
        <w:gridCol w:w="1629"/>
      </w:tblGrid>
      <w:tr w:rsidR="00FA3318" w:rsidTr="00D9634F">
        <w:trPr>
          <w:trHeight w:val="330"/>
        </w:trPr>
        <w:tc>
          <w:tcPr>
            <w:tcW w:w="1610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746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4394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392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1629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FA3318" w:rsidTr="00D9634F">
        <w:trPr>
          <w:trHeight w:val="922"/>
        </w:trPr>
        <w:tc>
          <w:tcPr>
            <w:tcW w:w="1610" w:type="dxa"/>
            <w:noWrap/>
            <w:vAlign w:val="center"/>
          </w:tcPr>
          <w:p w:rsidR="00FA3318" w:rsidRPr="00A533AA" w:rsidRDefault="00A80885" w:rsidP="00A533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FA3318" w:rsidRPr="00A533AA">
              <w:rPr>
                <w:rFonts w:ascii="Arial" w:hAnsi="Arial" w:cs="Arial"/>
                <w:bCs/>
              </w:rPr>
              <w:t>.0</w:t>
            </w:r>
            <w:r w:rsidR="004A744A" w:rsidRPr="00A533AA">
              <w:rPr>
                <w:rFonts w:ascii="Arial" w:hAnsi="Arial" w:cs="Arial"/>
                <w:bCs/>
              </w:rPr>
              <w:t>6</w:t>
            </w:r>
            <w:r w:rsidR="00FA3318" w:rsidRPr="00A533AA">
              <w:rPr>
                <w:rFonts w:ascii="Arial" w:hAnsi="Arial" w:cs="Arial"/>
                <w:bCs/>
              </w:rPr>
              <w:t>.201</w:t>
            </w:r>
            <w:r w:rsidR="004A744A" w:rsidRPr="00A533AA">
              <w:rPr>
                <w:rFonts w:ascii="Arial" w:hAnsi="Arial" w:cs="Arial"/>
                <w:bCs/>
              </w:rPr>
              <w:t>9</w:t>
            </w:r>
            <w:r w:rsidR="00FA3318" w:rsidRPr="00A533AA">
              <w:rPr>
                <w:rFonts w:ascii="Arial" w:hAnsi="Arial" w:cs="Arial"/>
                <w:bCs/>
              </w:rPr>
              <w:t xml:space="preserve"> г.</w:t>
            </w:r>
          </w:p>
        </w:tc>
        <w:tc>
          <w:tcPr>
            <w:tcW w:w="746" w:type="dxa"/>
            <w:noWrap/>
            <w:vAlign w:val="center"/>
          </w:tcPr>
          <w:p w:rsidR="00FA3318" w:rsidRPr="00A533AA" w:rsidRDefault="00A533AA" w:rsidP="00A533AA">
            <w:pPr>
              <w:ind w:right="-31"/>
              <w:jc w:val="center"/>
              <w:rPr>
                <w:rFonts w:ascii="Arial" w:hAnsi="Arial" w:cs="Arial"/>
                <w:bCs/>
              </w:rPr>
            </w:pPr>
            <w:r w:rsidRPr="00A533AA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4394" w:type="dxa"/>
            <w:noWrap/>
            <w:vAlign w:val="center"/>
          </w:tcPr>
          <w:p w:rsidR="00FA3318" w:rsidRPr="00A533AA" w:rsidRDefault="00A533AA" w:rsidP="00C95EF5">
            <w:pPr>
              <w:jc w:val="center"/>
              <w:rPr>
                <w:rFonts w:ascii="Arial" w:hAnsi="Arial" w:cs="Arial"/>
                <w:bCs/>
              </w:rPr>
            </w:pPr>
            <w:r w:rsidRPr="00A533AA">
              <w:rPr>
                <w:rFonts w:ascii="Arial" w:hAnsi="Arial" w:cs="Arial"/>
              </w:rPr>
              <w:t>Пр</w:t>
            </w:r>
            <w:r w:rsidR="00C95EF5">
              <w:rPr>
                <w:rFonts w:ascii="Arial" w:hAnsi="Arial" w:cs="Arial"/>
              </w:rPr>
              <w:t>о</w:t>
            </w:r>
            <w:r w:rsidRPr="00A533AA">
              <w:rPr>
                <w:rFonts w:ascii="Arial" w:hAnsi="Arial" w:cs="Arial"/>
              </w:rPr>
              <w:t>грамиране на асемблер,</w:t>
            </w:r>
            <w:r w:rsidRPr="00A533AA">
              <w:rPr>
                <w:rFonts w:ascii="Arial" w:hAnsi="Arial" w:cs="Arial"/>
              </w:rPr>
              <w:br/>
              <w:t>Програмиране за интернет</w:t>
            </w:r>
            <w:r w:rsidR="00C95EF5">
              <w:rPr>
                <w:rFonts w:ascii="Arial" w:hAnsi="Arial" w:cs="Arial"/>
              </w:rPr>
              <w:t>,</w:t>
            </w:r>
            <w:r w:rsidRPr="00A533AA">
              <w:rPr>
                <w:rFonts w:ascii="Arial" w:hAnsi="Arial" w:cs="Arial"/>
              </w:rPr>
              <w:br/>
              <w:t>Интернет технологии</w:t>
            </w:r>
          </w:p>
        </w:tc>
        <w:tc>
          <w:tcPr>
            <w:tcW w:w="2392" w:type="dxa"/>
            <w:noWrap/>
            <w:vAlign w:val="center"/>
          </w:tcPr>
          <w:p w:rsidR="00A533AA" w:rsidRPr="00A533AA" w:rsidRDefault="00A533AA" w:rsidP="00A80885">
            <w:pPr>
              <w:jc w:val="center"/>
              <w:rPr>
                <w:rFonts w:ascii="Arial" w:hAnsi="Arial" w:cs="Arial"/>
              </w:rPr>
            </w:pPr>
            <w:r w:rsidRPr="00A533AA">
              <w:rPr>
                <w:rFonts w:ascii="Arial" w:hAnsi="Arial" w:cs="Arial"/>
              </w:rPr>
              <w:t>гл. ас. М. Димитров</w:t>
            </w:r>
          </w:p>
        </w:tc>
        <w:tc>
          <w:tcPr>
            <w:tcW w:w="1629" w:type="dxa"/>
            <w:noWrap/>
            <w:vAlign w:val="center"/>
          </w:tcPr>
          <w:p w:rsidR="00FA3318" w:rsidRPr="00B81530" w:rsidRDefault="00B81530" w:rsidP="00A533AA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917E8C">
              <w:rPr>
                <w:rFonts w:ascii="Arial" w:hAnsi="Arial" w:cs="Arial"/>
                <w:bCs/>
              </w:rPr>
              <w:t>2Г.403</w:t>
            </w:r>
          </w:p>
        </w:tc>
      </w:tr>
      <w:tr w:rsidR="00FA3318" w:rsidRPr="00D92789" w:rsidTr="00D9634F">
        <w:trPr>
          <w:trHeight w:val="683"/>
        </w:trPr>
        <w:tc>
          <w:tcPr>
            <w:tcW w:w="1610" w:type="dxa"/>
            <w:noWrap/>
            <w:vAlign w:val="center"/>
          </w:tcPr>
          <w:p w:rsidR="00FA3318" w:rsidRPr="00D92789" w:rsidRDefault="00D92789" w:rsidP="00A533AA">
            <w:pPr>
              <w:jc w:val="center"/>
              <w:rPr>
                <w:rFonts w:ascii="Arial" w:hAnsi="Arial" w:cs="Arial"/>
                <w:bCs/>
              </w:rPr>
            </w:pPr>
            <w:r w:rsidRPr="00D92789">
              <w:rPr>
                <w:rFonts w:ascii="Arial" w:hAnsi="Arial" w:cs="Arial"/>
                <w:bCs/>
              </w:rPr>
              <w:t>8.06.2019 г.</w:t>
            </w:r>
          </w:p>
        </w:tc>
        <w:tc>
          <w:tcPr>
            <w:tcW w:w="746" w:type="dxa"/>
            <w:noWrap/>
            <w:vAlign w:val="center"/>
          </w:tcPr>
          <w:p w:rsidR="00FA3318" w:rsidRPr="00D92789" w:rsidRDefault="00D92789" w:rsidP="00A533AA">
            <w:pPr>
              <w:jc w:val="center"/>
              <w:rPr>
                <w:rFonts w:ascii="Arial" w:hAnsi="Arial" w:cs="Arial"/>
                <w:bCs/>
              </w:rPr>
            </w:pPr>
            <w:r w:rsidRPr="00D92789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4394" w:type="dxa"/>
            <w:noWrap/>
            <w:vAlign w:val="center"/>
          </w:tcPr>
          <w:p w:rsidR="00FA3318" w:rsidRPr="00D92789" w:rsidRDefault="00D92789" w:rsidP="00A533AA">
            <w:pPr>
              <w:jc w:val="center"/>
              <w:rPr>
                <w:rFonts w:ascii="Arial" w:hAnsi="Arial" w:cs="Arial"/>
                <w:color w:val="000000"/>
              </w:rPr>
            </w:pPr>
            <w:r w:rsidRPr="00D92789">
              <w:rPr>
                <w:rFonts w:ascii="Arial" w:hAnsi="Arial" w:cs="Arial"/>
              </w:rPr>
              <w:t>ИСТ1, ИСТ2, ИТБ, Информатика, ИС, Системно програмиране</w:t>
            </w:r>
          </w:p>
        </w:tc>
        <w:tc>
          <w:tcPr>
            <w:tcW w:w="2392" w:type="dxa"/>
            <w:noWrap/>
            <w:vAlign w:val="center"/>
          </w:tcPr>
          <w:p w:rsidR="00FA3318" w:rsidRPr="00D92789" w:rsidRDefault="00D92789" w:rsidP="00A533AA">
            <w:pPr>
              <w:jc w:val="center"/>
              <w:rPr>
                <w:rFonts w:ascii="Arial" w:hAnsi="Arial" w:cs="Arial"/>
              </w:rPr>
            </w:pPr>
            <w:r w:rsidRPr="00D92789">
              <w:rPr>
                <w:rFonts w:ascii="Arial" w:hAnsi="Arial" w:cs="Arial"/>
              </w:rPr>
              <w:t>гл. ас. М. Андреева</w:t>
            </w:r>
          </w:p>
        </w:tc>
        <w:tc>
          <w:tcPr>
            <w:tcW w:w="1629" w:type="dxa"/>
            <w:noWrap/>
            <w:vAlign w:val="center"/>
          </w:tcPr>
          <w:p w:rsidR="00D92789" w:rsidRPr="00D92789" w:rsidRDefault="00B81530" w:rsidP="00D927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1.407</w:t>
            </w:r>
          </w:p>
        </w:tc>
      </w:tr>
      <w:tr w:rsidR="00D92789" w:rsidRPr="00D92789" w:rsidTr="00D9634F">
        <w:trPr>
          <w:trHeight w:val="683"/>
        </w:trPr>
        <w:tc>
          <w:tcPr>
            <w:tcW w:w="1610" w:type="dxa"/>
            <w:noWrap/>
            <w:vAlign w:val="center"/>
          </w:tcPr>
          <w:p w:rsidR="00D92789" w:rsidRPr="00122165" w:rsidRDefault="00122165" w:rsidP="00D927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14.06.2019 г.</w:t>
            </w:r>
          </w:p>
        </w:tc>
        <w:tc>
          <w:tcPr>
            <w:tcW w:w="746" w:type="dxa"/>
            <w:noWrap/>
            <w:vAlign w:val="center"/>
          </w:tcPr>
          <w:p w:rsidR="00D92789" w:rsidRPr="00D92789" w:rsidRDefault="00122165" w:rsidP="00A533A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4394" w:type="dxa"/>
            <w:noWrap/>
            <w:vAlign w:val="center"/>
          </w:tcPr>
          <w:p w:rsidR="00D92789" w:rsidRPr="00D92789" w:rsidRDefault="00122165" w:rsidP="00A533AA">
            <w:pPr>
              <w:jc w:val="center"/>
              <w:rPr>
                <w:rFonts w:ascii="Arial" w:hAnsi="Arial" w:cs="Arial"/>
              </w:rPr>
            </w:pPr>
            <w:r w:rsidRPr="001810B7">
              <w:rPr>
                <w:rFonts w:ascii="Arial" w:hAnsi="Arial" w:cs="Arial"/>
              </w:rPr>
              <w:t>Непроцедурно програмиране,ЧМИ, Изкуствен интелект</w:t>
            </w:r>
          </w:p>
        </w:tc>
        <w:tc>
          <w:tcPr>
            <w:tcW w:w="2392" w:type="dxa"/>
            <w:noWrap/>
            <w:vAlign w:val="center"/>
          </w:tcPr>
          <w:p w:rsidR="00D92789" w:rsidRPr="00D92789" w:rsidRDefault="00122165" w:rsidP="00A5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Д. Атанасова</w:t>
            </w:r>
          </w:p>
        </w:tc>
        <w:tc>
          <w:tcPr>
            <w:tcW w:w="1629" w:type="dxa"/>
            <w:noWrap/>
            <w:vAlign w:val="center"/>
          </w:tcPr>
          <w:p w:rsidR="00D92789" w:rsidRDefault="00B81530" w:rsidP="00D927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1.307</w:t>
            </w:r>
          </w:p>
        </w:tc>
      </w:tr>
    </w:tbl>
    <w:p w:rsidR="00FA3318" w:rsidRPr="00D92789" w:rsidRDefault="003E4C78" w:rsidP="004A744A">
      <w:pPr>
        <w:jc w:val="center"/>
        <w:rPr>
          <w:rFonts w:ascii="Arial" w:hAnsi="Arial" w:cs="Arial"/>
          <w:bCs/>
          <w:sz w:val="28"/>
          <w:szCs w:val="28"/>
        </w:rPr>
      </w:pPr>
      <w:r w:rsidRPr="00D92789">
        <w:rPr>
          <w:rFonts w:ascii="Arial" w:hAnsi="Arial" w:cs="Arial"/>
          <w:bCs/>
          <w:sz w:val="28"/>
          <w:szCs w:val="28"/>
        </w:rPr>
        <w:t xml:space="preserve">Поправка на студенти от задочно обучение – 5 курс </w:t>
      </w:r>
    </w:p>
    <w:p w:rsidR="00FA3318" w:rsidRPr="00D92789" w:rsidRDefault="00FA3318" w:rsidP="00D4763F">
      <w:pPr>
        <w:jc w:val="center"/>
        <w:rPr>
          <w:lang w:val="ru-RU"/>
        </w:rPr>
      </w:pPr>
    </w:p>
    <w:p w:rsidR="00FA3318" w:rsidRPr="00D92789" w:rsidRDefault="00FA3318" w:rsidP="00877E66">
      <w:pPr>
        <w:rPr>
          <w:lang w:val="ru-RU"/>
        </w:rPr>
      </w:pPr>
    </w:p>
    <w:p w:rsidR="00FA3318" w:rsidRPr="00E92CA3" w:rsidRDefault="00FA3318" w:rsidP="00877E66">
      <w:pPr>
        <w:rPr>
          <w:lang w:val="ru-RU"/>
        </w:rPr>
      </w:pPr>
      <w:bookmarkStart w:id="0" w:name="_GoBack"/>
      <w:bookmarkEnd w:id="0"/>
    </w:p>
    <w:p w:rsidR="00FA3318" w:rsidRPr="00E92CA3" w:rsidRDefault="00FA3318" w:rsidP="00877E66">
      <w:pPr>
        <w:rPr>
          <w:lang w:val="ru-RU"/>
        </w:rPr>
      </w:pPr>
    </w:p>
    <w:sectPr w:rsidR="00FA3318" w:rsidRPr="00E92CA3" w:rsidSect="004A744A">
      <w:pgSz w:w="12240" w:h="15840"/>
      <w:pgMar w:top="567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3F"/>
    <w:rsid w:val="00041333"/>
    <w:rsid w:val="00077929"/>
    <w:rsid w:val="00122165"/>
    <w:rsid w:val="0016054C"/>
    <w:rsid w:val="0023416E"/>
    <w:rsid w:val="002C7B54"/>
    <w:rsid w:val="00312B18"/>
    <w:rsid w:val="00316068"/>
    <w:rsid w:val="0034130C"/>
    <w:rsid w:val="00355F16"/>
    <w:rsid w:val="003E060C"/>
    <w:rsid w:val="003E4C78"/>
    <w:rsid w:val="004A0F17"/>
    <w:rsid w:val="004A744A"/>
    <w:rsid w:val="00506809"/>
    <w:rsid w:val="00567C72"/>
    <w:rsid w:val="006D4EF7"/>
    <w:rsid w:val="00811A1F"/>
    <w:rsid w:val="00835451"/>
    <w:rsid w:val="008415BC"/>
    <w:rsid w:val="0087319A"/>
    <w:rsid w:val="00877E66"/>
    <w:rsid w:val="008D5918"/>
    <w:rsid w:val="00917E8C"/>
    <w:rsid w:val="00975AC6"/>
    <w:rsid w:val="00A17D9C"/>
    <w:rsid w:val="00A24D23"/>
    <w:rsid w:val="00A533AA"/>
    <w:rsid w:val="00A80885"/>
    <w:rsid w:val="00AA4B8F"/>
    <w:rsid w:val="00AB3AF4"/>
    <w:rsid w:val="00B31B05"/>
    <w:rsid w:val="00B50563"/>
    <w:rsid w:val="00B7085F"/>
    <w:rsid w:val="00B81530"/>
    <w:rsid w:val="00B85A2C"/>
    <w:rsid w:val="00BC5C57"/>
    <w:rsid w:val="00C46135"/>
    <w:rsid w:val="00C86FA7"/>
    <w:rsid w:val="00C95EF5"/>
    <w:rsid w:val="00CF0DE3"/>
    <w:rsid w:val="00D42161"/>
    <w:rsid w:val="00D4763F"/>
    <w:rsid w:val="00D844C2"/>
    <w:rsid w:val="00D92789"/>
    <w:rsid w:val="00D9634F"/>
    <w:rsid w:val="00DA78E4"/>
    <w:rsid w:val="00DF4112"/>
    <w:rsid w:val="00E92CA3"/>
    <w:rsid w:val="00ED11CB"/>
    <w:rsid w:val="00ED359D"/>
    <w:rsid w:val="00F22E09"/>
    <w:rsid w:val="00F90095"/>
    <w:rsid w:val="00FA3318"/>
    <w:rsid w:val="00FB70EB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043E4E-1556-4AB5-8DA1-AA53EB3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FFJ76XZJFQZ5-1691474628-35</_dlc_DocId>
    <_dlc_DocIdUrl xmlns="d182f1c7-95f2-4f54-b3f6-88a931a31b2e">
      <Url>https://www.uni-ruse.bg/Departments/IIT/_layouts/15/DocIdRedir.aspx?ID=FFJ76XZJFQZ5-1691474628-35</Url>
      <Description>FFJ76XZJFQZ5-1691474628-35</Description>
    </_dlc_DocIdUrl>
  </documentManagement>
</p:properties>
</file>

<file path=customXml/itemProps1.xml><?xml version="1.0" encoding="utf-8"?>
<ds:datastoreItem xmlns:ds="http://schemas.openxmlformats.org/officeDocument/2006/customXml" ds:itemID="{FD94EE4E-68C5-4BE6-BA45-2B132C3312E4}"/>
</file>

<file path=customXml/itemProps2.xml><?xml version="1.0" encoding="utf-8"?>
<ds:datastoreItem xmlns:ds="http://schemas.openxmlformats.org/officeDocument/2006/customXml" ds:itemID="{6D905813-2F0D-44D3-BC8E-3726595D20AF}"/>
</file>

<file path=customXml/itemProps3.xml><?xml version="1.0" encoding="utf-8"?>
<ds:datastoreItem xmlns:ds="http://schemas.openxmlformats.org/officeDocument/2006/customXml" ds:itemID="{3252915C-4FA1-4A2A-B0BF-A88D53001ABB}"/>
</file>

<file path=customXml/itemProps4.xml><?xml version="1.0" encoding="utf-8"?>
<ds:datastoreItem xmlns:ds="http://schemas.openxmlformats.org/officeDocument/2006/customXml" ds:itemID="{9C54F242-E1A8-4177-8B75-C597FBA526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Svetlozar Tzancov,1.438</cp:lastModifiedBy>
  <cp:revision>3</cp:revision>
  <dcterms:created xsi:type="dcterms:W3CDTF">2019-05-28T13:37:00Z</dcterms:created>
  <dcterms:modified xsi:type="dcterms:W3CDTF">2019-05-28T13:37:00Z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71b5ea67-d7a7-47b3-85e4-7b043d4f3573</vt:lpwstr>
  </property>
</Properties>
</file>