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158" w:rsidRDefault="00096158" w:rsidP="00096158">
      <w:pPr>
        <w:rPr>
          <w:rFonts w:ascii="Times New Roman" w:hAnsi="Times New Roman" w:cs="Times New Roman"/>
          <w:sz w:val="24"/>
          <w:szCs w:val="24"/>
        </w:rPr>
      </w:pPr>
    </w:p>
    <w:p w:rsidR="00096158" w:rsidRPr="00096158" w:rsidRDefault="00096158" w:rsidP="00096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96158">
        <w:rPr>
          <w:rFonts w:ascii="Times New Roman" w:hAnsi="Times New Roman" w:cs="Times New Roman"/>
          <w:sz w:val="24"/>
          <w:szCs w:val="24"/>
        </w:rPr>
        <w:t xml:space="preserve"> Сбъдване </w:t>
      </w:r>
    </w:p>
    <w:p w:rsidR="00096158" w:rsidRPr="00096158" w:rsidRDefault="00096158" w:rsidP="00096158">
      <w:pPr>
        <w:rPr>
          <w:rFonts w:ascii="Times New Roman" w:hAnsi="Times New Roman" w:cs="Times New Roman"/>
          <w:sz w:val="24"/>
          <w:szCs w:val="24"/>
        </w:rPr>
      </w:pPr>
    </w:p>
    <w:p w:rsidR="00096158" w:rsidRPr="00096158" w:rsidRDefault="00096158" w:rsidP="00096158">
      <w:pPr>
        <w:rPr>
          <w:rFonts w:ascii="Times New Roman" w:hAnsi="Times New Roman" w:cs="Times New Roman"/>
          <w:sz w:val="24"/>
          <w:szCs w:val="24"/>
        </w:rPr>
      </w:pPr>
      <w:r w:rsidRPr="00096158">
        <w:rPr>
          <w:rFonts w:ascii="Times New Roman" w:hAnsi="Times New Roman" w:cs="Times New Roman"/>
          <w:sz w:val="24"/>
          <w:szCs w:val="24"/>
        </w:rPr>
        <w:t>Младостта си отива чаровно...</w:t>
      </w:r>
    </w:p>
    <w:p w:rsidR="00096158" w:rsidRPr="00096158" w:rsidRDefault="00096158" w:rsidP="00096158">
      <w:pPr>
        <w:rPr>
          <w:rFonts w:ascii="Times New Roman" w:hAnsi="Times New Roman" w:cs="Times New Roman"/>
          <w:sz w:val="24"/>
          <w:szCs w:val="24"/>
        </w:rPr>
      </w:pPr>
      <w:r w:rsidRPr="00096158">
        <w:rPr>
          <w:rFonts w:ascii="Times New Roman" w:hAnsi="Times New Roman" w:cs="Times New Roman"/>
          <w:sz w:val="24"/>
          <w:szCs w:val="24"/>
        </w:rPr>
        <w:t>Нежна музика в мене звучи.</w:t>
      </w:r>
    </w:p>
    <w:p w:rsidR="00096158" w:rsidRPr="00096158" w:rsidRDefault="00096158" w:rsidP="00096158">
      <w:pPr>
        <w:rPr>
          <w:rFonts w:ascii="Times New Roman" w:hAnsi="Times New Roman" w:cs="Times New Roman"/>
          <w:sz w:val="24"/>
          <w:szCs w:val="24"/>
        </w:rPr>
      </w:pPr>
      <w:r w:rsidRPr="00096158">
        <w:rPr>
          <w:rFonts w:ascii="Times New Roman" w:hAnsi="Times New Roman" w:cs="Times New Roman"/>
          <w:sz w:val="24"/>
          <w:szCs w:val="24"/>
        </w:rPr>
        <w:t>Аз не искам да чакам покорно,</w:t>
      </w:r>
    </w:p>
    <w:p w:rsidR="00096158" w:rsidRPr="00096158" w:rsidRDefault="00096158" w:rsidP="00096158">
      <w:pPr>
        <w:rPr>
          <w:rFonts w:ascii="Times New Roman" w:hAnsi="Times New Roman" w:cs="Times New Roman"/>
          <w:sz w:val="24"/>
          <w:szCs w:val="24"/>
        </w:rPr>
      </w:pPr>
      <w:r w:rsidRPr="00096158">
        <w:rPr>
          <w:rFonts w:ascii="Times New Roman" w:hAnsi="Times New Roman" w:cs="Times New Roman"/>
          <w:sz w:val="24"/>
          <w:szCs w:val="24"/>
        </w:rPr>
        <w:t>щом животът пак бурно тупти.</w:t>
      </w:r>
    </w:p>
    <w:p w:rsidR="00096158" w:rsidRPr="00096158" w:rsidRDefault="00096158" w:rsidP="00096158">
      <w:pPr>
        <w:rPr>
          <w:rFonts w:ascii="Times New Roman" w:hAnsi="Times New Roman" w:cs="Times New Roman"/>
          <w:sz w:val="24"/>
          <w:szCs w:val="24"/>
        </w:rPr>
      </w:pPr>
    </w:p>
    <w:p w:rsidR="00096158" w:rsidRPr="00096158" w:rsidRDefault="00096158" w:rsidP="00096158">
      <w:pPr>
        <w:rPr>
          <w:rFonts w:ascii="Times New Roman" w:hAnsi="Times New Roman" w:cs="Times New Roman"/>
          <w:sz w:val="24"/>
          <w:szCs w:val="24"/>
        </w:rPr>
      </w:pPr>
      <w:r w:rsidRPr="00096158">
        <w:rPr>
          <w:rFonts w:ascii="Times New Roman" w:hAnsi="Times New Roman" w:cs="Times New Roman"/>
          <w:sz w:val="24"/>
          <w:szCs w:val="24"/>
        </w:rPr>
        <w:t>Пожелах си красива надежда.</w:t>
      </w:r>
    </w:p>
    <w:p w:rsidR="00096158" w:rsidRPr="00096158" w:rsidRDefault="00096158" w:rsidP="00096158">
      <w:pPr>
        <w:rPr>
          <w:rFonts w:ascii="Times New Roman" w:hAnsi="Times New Roman" w:cs="Times New Roman"/>
          <w:sz w:val="24"/>
          <w:szCs w:val="24"/>
        </w:rPr>
      </w:pPr>
      <w:r w:rsidRPr="00096158">
        <w:rPr>
          <w:rFonts w:ascii="Times New Roman" w:hAnsi="Times New Roman" w:cs="Times New Roman"/>
          <w:sz w:val="24"/>
          <w:szCs w:val="24"/>
        </w:rPr>
        <w:t>Замечтах за любовна магия.</w:t>
      </w:r>
    </w:p>
    <w:p w:rsidR="00096158" w:rsidRPr="00096158" w:rsidRDefault="00096158" w:rsidP="00096158">
      <w:pPr>
        <w:rPr>
          <w:rFonts w:ascii="Times New Roman" w:hAnsi="Times New Roman" w:cs="Times New Roman"/>
          <w:sz w:val="24"/>
          <w:szCs w:val="24"/>
        </w:rPr>
      </w:pPr>
      <w:r w:rsidRPr="00096158">
        <w:rPr>
          <w:rFonts w:ascii="Times New Roman" w:hAnsi="Times New Roman" w:cs="Times New Roman"/>
          <w:sz w:val="24"/>
          <w:szCs w:val="24"/>
        </w:rPr>
        <w:t>Нямам време главата да свеждам</w:t>
      </w:r>
    </w:p>
    <w:p w:rsidR="00096158" w:rsidRPr="00096158" w:rsidRDefault="00096158" w:rsidP="00096158">
      <w:pPr>
        <w:rPr>
          <w:rFonts w:ascii="Times New Roman" w:hAnsi="Times New Roman" w:cs="Times New Roman"/>
          <w:sz w:val="24"/>
          <w:szCs w:val="24"/>
        </w:rPr>
      </w:pPr>
      <w:r w:rsidRPr="00096158">
        <w:rPr>
          <w:rFonts w:ascii="Times New Roman" w:hAnsi="Times New Roman" w:cs="Times New Roman"/>
          <w:sz w:val="24"/>
          <w:szCs w:val="24"/>
        </w:rPr>
        <w:t>и във себе си аз да се крия.</w:t>
      </w:r>
    </w:p>
    <w:p w:rsidR="00096158" w:rsidRPr="00096158" w:rsidRDefault="00096158" w:rsidP="00096158">
      <w:pPr>
        <w:rPr>
          <w:rFonts w:ascii="Times New Roman" w:hAnsi="Times New Roman" w:cs="Times New Roman"/>
          <w:sz w:val="24"/>
          <w:szCs w:val="24"/>
        </w:rPr>
      </w:pPr>
    </w:p>
    <w:p w:rsidR="00096158" w:rsidRPr="00096158" w:rsidRDefault="00096158" w:rsidP="00096158">
      <w:pPr>
        <w:rPr>
          <w:rFonts w:ascii="Times New Roman" w:hAnsi="Times New Roman" w:cs="Times New Roman"/>
          <w:sz w:val="24"/>
          <w:szCs w:val="24"/>
        </w:rPr>
      </w:pPr>
      <w:r w:rsidRPr="00096158">
        <w:rPr>
          <w:rFonts w:ascii="Times New Roman" w:hAnsi="Times New Roman" w:cs="Times New Roman"/>
          <w:sz w:val="24"/>
          <w:szCs w:val="24"/>
        </w:rPr>
        <w:t>Отпих нощес жадно от младото вино</w:t>
      </w:r>
    </w:p>
    <w:p w:rsidR="00096158" w:rsidRPr="00096158" w:rsidRDefault="00096158" w:rsidP="00096158">
      <w:pPr>
        <w:rPr>
          <w:rFonts w:ascii="Times New Roman" w:hAnsi="Times New Roman" w:cs="Times New Roman"/>
          <w:sz w:val="24"/>
          <w:szCs w:val="24"/>
        </w:rPr>
      </w:pPr>
      <w:r w:rsidRPr="00096158">
        <w:rPr>
          <w:rFonts w:ascii="Times New Roman" w:hAnsi="Times New Roman" w:cs="Times New Roman"/>
          <w:sz w:val="24"/>
          <w:szCs w:val="24"/>
        </w:rPr>
        <w:t>със своята лудост то ме плени,</w:t>
      </w:r>
    </w:p>
    <w:p w:rsidR="00096158" w:rsidRPr="00096158" w:rsidRDefault="00096158" w:rsidP="00096158">
      <w:pPr>
        <w:rPr>
          <w:rFonts w:ascii="Times New Roman" w:hAnsi="Times New Roman" w:cs="Times New Roman"/>
          <w:sz w:val="24"/>
          <w:szCs w:val="24"/>
        </w:rPr>
      </w:pPr>
      <w:r w:rsidRPr="00096158">
        <w:rPr>
          <w:rFonts w:ascii="Times New Roman" w:hAnsi="Times New Roman" w:cs="Times New Roman"/>
          <w:sz w:val="24"/>
          <w:szCs w:val="24"/>
        </w:rPr>
        <w:t>тъй свежо, по детски игриво и дивно</w:t>
      </w:r>
    </w:p>
    <w:p w:rsidR="00096158" w:rsidRPr="00096158" w:rsidRDefault="00096158" w:rsidP="00096158">
      <w:pPr>
        <w:rPr>
          <w:rFonts w:ascii="Times New Roman" w:hAnsi="Times New Roman" w:cs="Times New Roman"/>
          <w:sz w:val="24"/>
          <w:szCs w:val="24"/>
        </w:rPr>
      </w:pPr>
      <w:r w:rsidRPr="00096158">
        <w:rPr>
          <w:rFonts w:ascii="Times New Roman" w:hAnsi="Times New Roman" w:cs="Times New Roman"/>
          <w:sz w:val="24"/>
          <w:szCs w:val="24"/>
        </w:rPr>
        <w:t>накара ме пак да живея с мечти.</w:t>
      </w:r>
    </w:p>
    <w:p w:rsidR="00096158" w:rsidRPr="00096158" w:rsidRDefault="00096158" w:rsidP="00096158">
      <w:pPr>
        <w:rPr>
          <w:rFonts w:ascii="Times New Roman" w:hAnsi="Times New Roman" w:cs="Times New Roman"/>
          <w:sz w:val="24"/>
          <w:szCs w:val="24"/>
        </w:rPr>
      </w:pPr>
    </w:p>
    <w:p w:rsidR="00096158" w:rsidRPr="00096158" w:rsidRDefault="00096158" w:rsidP="00096158">
      <w:pPr>
        <w:rPr>
          <w:rFonts w:ascii="Times New Roman" w:hAnsi="Times New Roman" w:cs="Times New Roman"/>
          <w:sz w:val="24"/>
          <w:szCs w:val="24"/>
        </w:rPr>
      </w:pPr>
      <w:r w:rsidRPr="00096158">
        <w:rPr>
          <w:rFonts w:ascii="Times New Roman" w:hAnsi="Times New Roman" w:cs="Times New Roman"/>
          <w:sz w:val="24"/>
          <w:szCs w:val="24"/>
        </w:rPr>
        <w:t>Събуди във мене страст отлетяла,</w:t>
      </w:r>
    </w:p>
    <w:p w:rsidR="00096158" w:rsidRPr="00096158" w:rsidRDefault="00096158" w:rsidP="00096158">
      <w:pPr>
        <w:rPr>
          <w:rFonts w:ascii="Times New Roman" w:hAnsi="Times New Roman" w:cs="Times New Roman"/>
          <w:sz w:val="24"/>
          <w:szCs w:val="24"/>
        </w:rPr>
      </w:pPr>
      <w:r w:rsidRPr="00096158">
        <w:rPr>
          <w:rFonts w:ascii="Times New Roman" w:hAnsi="Times New Roman" w:cs="Times New Roman"/>
          <w:sz w:val="24"/>
          <w:szCs w:val="24"/>
        </w:rPr>
        <w:t>показа ми шеметно новия свят,</w:t>
      </w:r>
    </w:p>
    <w:p w:rsidR="00096158" w:rsidRPr="00096158" w:rsidRDefault="00096158" w:rsidP="00096158">
      <w:pPr>
        <w:rPr>
          <w:rFonts w:ascii="Times New Roman" w:hAnsi="Times New Roman" w:cs="Times New Roman"/>
          <w:sz w:val="24"/>
          <w:szCs w:val="24"/>
        </w:rPr>
      </w:pPr>
      <w:r w:rsidRPr="00096158">
        <w:rPr>
          <w:rFonts w:ascii="Times New Roman" w:hAnsi="Times New Roman" w:cs="Times New Roman"/>
          <w:sz w:val="24"/>
          <w:szCs w:val="24"/>
        </w:rPr>
        <w:t>събра във букет младостта изгоряла,</w:t>
      </w:r>
    </w:p>
    <w:p w:rsidR="000A42FF" w:rsidRPr="00096158" w:rsidRDefault="00096158" w:rsidP="00096158">
      <w:pPr>
        <w:rPr>
          <w:rFonts w:ascii="Times New Roman" w:hAnsi="Times New Roman" w:cs="Times New Roman"/>
          <w:sz w:val="24"/>
          <w:szCs w:val="24"/>
        </w:rPr>
      </w:pPr>
      <w:r w:rsidRPr="00096158">
        <w:rPr>
          <w:rFonts w:ascii="Times New Roman" w:hAnsi="Times New Roman" w:cs="Times New Roman"/>
          <w:sz w:val="24"/>
          <w:szCs w:val="24"/>
        </w:rPr>
        <w:t>засити набързо душевния глад.</w:t>
      </w:r>
    </w:p>
    <w:p w:rsidR="006B61D4" w:rsidRDefault="00444519">
      <w:pPr>
        <w:rPr>
          <w:rFonts w:ascii="Times New Roman" w:hAnsi="Times New Roman" w:cs="Times New Roman"/>
          <w:sz w:val="24"/>
          <w:szCs w:val="24"/>
        </w:rPr>
      </w:pPr>
      <w:r w:rsidRPr="00096158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096158" w:rsidRDefault="00096158">
      <w:pPr>
        <w:rPr>
          <w:rFonts w:ascii="Times New Roman" w:hAnsi="Times New Roman" w:cs="Times New Roman"/>
          <w:sz w:val="24"/>
          <w:szCs w:val="24"/>
        </w:rPr>
      </w:pPr>
    </w:p>
    <w:p w:rsidR="00846F00" w:rsidRDefault="00FC68A7">
      <w:pPr>
        <w:rPr>
          <w:rFonts w:ascii="Times New Roman" w:hAnsi="Times New Roman" w:cs="Times New Roman"/>
          <w:sz w:val="24"/>
          <w:szCs w:val="24"/>
        </w:rPr>
      </w:pPr>
      <w:r w:rsidRPr="002C5461">
        <w:rPr>
          <w:rFonts w:ascii="Arial" w:hAnsi="Arial" w:cs="Arial"/>
          <w:b/>
          <w:szCs w:val="24"/>
        </w:rPr>
        <w:t>Трето място за поезия</w:t>
      </w:r>
      <w:r w:rsidRPr="002C5461">
        <w:rPr>
          <w:rFonts w:ascii="Arial" w:hAnsi="Arial" w:cs="Arial"/>
          <w:szCs w:val="24"/>
        </w:rPr>
        <w:t xml:space="preserve"> </w:t>
      </w:r>
      <w:r w:rsidRPr="00695956">
        <w:rPr>
          <w:rFonts w:ascii="Arial" w:hAnsi="Arial" w:cs="Arial"/>
          <w:szCs w:val="24"/>
        </w:rPr>
        <w:t xml:space="preserve">– </w:t>
      </w:r>
      <w:r>
        <w:rPr>
          <w:rFonts w:ascii="Arial" w:hAnsi="Arial" w:cs="Arial"/>
          <w:szCs w:val="24"/>
        </w:rPr>
        <w:t xml:space="preserve">Мария </w:t>
      </w:r>
      <w:proofErr w:type="spellStart"/>
      <w:r>
        <w:rPr>
          <w:rFonts w:ascii="Arial" w:hAnsi="Arial" w:cs="Arial"/>
          <w:szCs w:val="24"/>
        </w:rPr>
        <w:t>Харалампова</w:t>
      </w:r>
      <w:bookmarkStart w:id="0" w:name="_GoBack"/>
      <w:bookmarkEnd w:id="0"/>
      <w:proofErr w:type="spellEnd"/>
    </w:p>
    <w:sectPr w:rsidR="00846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32D55"/>
    <w:multiLevelType w:val="multilevel"/>
    <w:tmpl w:val="C004E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024E96"/>
    <w:multiLevelType w:val="multilevel"/>
    <w:tmpl w:val="36EC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16"/>
    <w:rsid w:val="00096158"/>
    <w:rsid w:val="000A42FF"/>
    <w:rsid w:val="000E489D"/>
    <w:rsid w:val="00143479"/>
    <w:rsid w:val="00251116"/>
    <w:rsid w:val="00444519"/>
    <w:rsid w:val="00603A9F"/>
    <w:rsid w:val="006B61D4"/>
    <w:rsid w:val="00845388"/>
    <w:rsid w:val="00846F00"/>
    <w:rsid w:val="00A31140"/>
    <w:rsid w:val="00F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5846B-26CA-4E1D-B588-74D8D5F4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61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5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50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4812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U2EZSTYFJUYA-4-30</_dlc_DocId>
    <_dlc_DocIdUrl xmlns="7b916922-9b11-4405-8048-d866fe1b0a52">
      <Url>https://www.uni-ruse.bg/Centers/UB/_layouts/15/DocIdRedir.aspx?ID=U2EZSTYFJUYA-4-30</Url>
      <Description>U2EZSTYFJUYA-4-30</Description>
    </_dlc_DocIdUrl>
  </documentManagement>
</p:properties>
</file>

<file path=customXml/itemProps1.xml><?xml version="1.0" encoding="utf-8"?>
<ds:datastoreItem xmlns:ds="http://schemas.openxmlformats.org/officeDocument/2006/customXml" ds:itemID="{71F81EBE-5EB0-4EB5-B719-8CCD44BF4F5C}"/>
</file>

<file path=customXml/itemProps2.xml><?xml version="1.0" encoding="utf-8"?>
<ds:datastoreItem xmlns:ds="http://schemas.openxmlformats.org/officeDocument/2006/customXml" ds:itemID="{EC0B26FD-433B-4361-A437-CCF437BDDA23}"/>
</file>

<file path=customXml/itemProps3.xml><?xml version="1.0" encoding="utf-8"?>
<ds:datastoreItem xmlns:ds="http://schemas.openxmlformats.org/officeDocument/2006/customXml" ds:itemID="{37203A7F-303A-4316-9A94-F90B129F7888}"/>
</file>

<file path=customXml/itemProps4.xml><?xml version="1.0" encoding="utf-8"?>
<ds:datastoreItem xmlns:ds="http://schemas.openxmlformats.org/officeDocument/2006/customXml" ds:itemID="{B957AF2B-FF33-4A96-B43D-48E1E7C703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Иванова</cp:lastModifiedBy>
  <cp:revision>2</cp:revision>
  <dcterms:created xsi:type="dcterms:W3CDTF">2023-02-24T07:28:00Z</dcterms:created>
  <dcterms:modified xsi:type="dcterms:W3CDTF">2023-02-24T07:28:00Z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2a37858b-4f1e-4343-8c48-70ff7ff02059</vt:lpwstr>
  </property>
  <property fmtid="{D5CDD505-2E9C-101B-9397-08002B2CF9AE}" pid="3" name="ContentTypeId">
    <vt:lpwstr>0x010100E393D9718FD5C44CA742B49867EBD536</vt:lpwstr>
  </property>
</Properties>
</file>